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83D2" w14:textId="207EEFE8" w:rsidR="00556D47" w:rsidRPr="004852F8" w:rsidRDefault="00E00313" w:rsidP="00A673B1">
      <w:pPr>
        <w:spacing w:line="600" w:lineRule="exact"/>
        <w:rPr>
          <w:rFonts w:ascii="Arial" w:hAnsi="Arial" w:cs="Arial"/>
          <w:b/>
          <w:bCs/>
          <w:sz w:val="36"/>
          <w:szCs w:val="36"/>
          <w:lang w:val="es-ES"/>
          <w14:ligatures w14:val="standard"/>
        </w:rPr>
      </w:pPr>
      <w:r w:rsidRPr="004852F8">
        <w:rPr>
          <w:rFonts w:ascii="Arial" w:hAnsi="Arial" w:cs="Arial"/>
          <w:b/>
          <w:bCs/>
          <w:sz w:val="36"/>
          <w:szCs w:val="36"/>
          <w:lang w:val="es-ES"/>
          <w14:ligatures w14:val="standard"/>
        </w:rPr>
        <w:t xml:space="preserve">El </w:t>
      </w:r>
      <w:proofErr w:type="spellStart"/>
      <w:r w:rsidRPr="006D574E">
        <w:rPr>
          <w:rFonts w:ascii="Arial" w:hAnsi="Arial" w:cs="Arial"/>
          <w:b/>
          <w:bCs/>
          <w:i/>
          <w:iCs/>
          <w:sz w:val="36"/>
          <w:szCs w:val="36"/>
          <w:lang w:val="es-ES"/>
          <w14:ligatures w14:val="standard"/>
        </w:rPr>
        <w:t>Cibernàrium</w:t>
      </w:r>
      <w:proofErr w:type="spellEnd"/>
      <w:r w:rsidRPr="004852F8">
        <w:rPr>
          <w:rFonts w:ascii="Arial" w:hAnsi="Arial" w:cs="Arial"/>
          <w:b/>
          <w:bCs/>
          <w:sz w:val="36"/>
          <w:szCs w:val="36"/>
          <w:lang w:val="es-ES"/>
          <w14:ligatures w14:val="standard"/>
        </w:rPr>
        <w:t xml:space="preserve"> ofrece más de 100 cursos de formación tecnológica en agosto </w:t>
      </w:r>
      <w:r w:rsidR="00FC4CB3" w:rsidRPr="00FC4CB3">
        <w:rPr>
          <w:rFonts w:ascii="Arial" w:hAnsi="Arial" w:cs="Arial"/>
          <w:b/>
          <w:bCs/>
          <w:sz w:val="36"/>
          <w:szCs w:val="36"/>
          <w:lang w:val="es-ES"/>
          <w14:ligatures w14:val="standard"/>
        </w:rPr>
        <w:t>para afrontar el nuevo curso escolar con conocimientos actualizados</w:t>
      </w:r>
    </w:p>
    <w:p w14:paraId="5D558811" w14:textId="0B2B1A76" w:rsidR="001E6A4E" w:rsidRPr="004852F8" w:rsidRDefault="001E6A4E" w:rsidP="001E6A4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1326601C" w14:textId="4B018C5A" w:rsidR="00556D47" w:rsidRPr="004852F8" w:rsidRDefault="00556D47" w:rsidP="6F3FBD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EE0000"/>
          <w:sz w:val="22"/>
          <w:szCs w:val="22"/>
        </w:rPr>
      </w:pPr>
    </w:p>
    <w:p w14:paraId="056B7E4B" w14:textId="6E1945AE" w:rsidR="00C44F61" w:rsidRPr="004852F8" w:rsidRDefault="00CB6CCD" w:rsidP="6F3FBD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4852F8">
        <w:rPr>
          <w:rFonts w:ascii="Arial" w:hAnsi="Arial" w:cs="Arial"/>
          <w:b/>
          <w:bCs/>
          <w:color w:val="EE0000"/>
          <w:sz w:val="22"/>
          <w:szCs w:val="22"/>
        </w:rPr>
        <w:t>»</w:t>
      </w:r>
      <w:r w:rsidR="008934E3" w:rsidRPr="004852F8">
        <w:rPr>
          <w:rFonts w:ascii="Arial" w:hAnsi="Arial" w:cs="Arial"/>
          <w:b/>
          <w:bCs/>
          <w:color w:val="EE0000"/>
          <w:sz w:val="22"/>
          <w:szCs w:val="22"/>
        </w:rPr>
        <w:t xml:space="preserve"> </w:t>
      </w:r>
      <w:r w:rsidR="005361FC" w:rsidRPr="004852F8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Las formaciones, totalmente gratuitas, se basan en el autoaprendizaje para que cada persona pueda avanzar a su ritmo, cuando y donde quiera</w:t>
      </w:r>
    </w:p>
    <w:p w14:paraId="5E0344D6" w14:textId="77777777" w:rsidR="008934E3" w:rsidRPr="004852F8" w:rsidRDefault="008934E3" w:rsidP="00C44F6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3408BD78" w14:textId="5051CDED" w:rsidR="00C44F61" w:rsidRPr="004852F8" w:rsidRDefault="008934E3" w:rsidP="6F3FBD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4852F8">
        <w:rPr>
          <w:rFonts w:ascii="Arial" w:hAnsi="Arial" w:cs="Arial"/>
          <w:b/>
          <w:bCs/>
          <w:color w:val="EE0000"/>
          <w:sz w:val="22"/>
          <w:szCs w:val="22"/>
        </w:rPr>
        <w:t xml:space="preserve">» </w:t>
      </w:r>
      <w:r w:rsidR="005361FC" w:rsidRPr="004852F8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El catálogo de cursos también incluye clases magistrales grabadas y sesiones con expertos en diversos entornos del ecosistema TIC y digita</w:t>
      </w:r>
      <w:r w:rsidR="00FC4CB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l</w:t>
      </w:r>
    </w:p>
    <w:p w14:paraId="5C3E1BE2" w14:textId="26CA9659" w:rsidR="00125B22" w:rsidRPr="004852F8" w:rsidRDefault="00125B22" w:rsidP="6F3FBD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2329BCB5" w14:textId="4BCB8A40" w:rsidR="00CB6CCD" w:rsidRPr="004852F8" w:rsidRDefault="00125B22" w:rsidP="00CB6CC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4852F8">
        <w:rPr>
          <w:rFonts w:ascii="Arial" w:hAnsi="Arial" w:cs="Arial"/>
          <w:b/>
          <w:bCs/>
          <w:color w:val="EE0000"/>
          <w:sz w:val="22"/>
          <w:szCs w:val="22"/>
        </w:rPr>
        <w:t xml:space="preserve">» </w:t>
      </w:r>
      <w:r w:rsidR="005361FC" w:rsidRPr="004852F8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La formación también se extiende a los más jóvenes con el casal </w:t>
      </w:r>
      <w:proofErr w:type="spellStart"/>
      <w:r w:rsidR="005361FC" w:rsidRPr="004852F8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CodiCrack</w:t>
      </w:r>
      <w:proofErr w:type="spellEnd"/>
      <w:r w:rsidR="005361FC" w:rsidRPr="004852F8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, que estará activo en septiembre con un taller vinculado al impacto social de la </w:t>
      </w:r>
      <w:r w:rsidR="004852F8" w:rsidRPr="004852F8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tecnología</w:t>
      </w:r>
    </w:p>
    <w:p w14:paraId="04F37019" w14:textId="3FCB46F7" w:rsidR="005361FC" w:rsidRPr="004852F8" w:rsidRDefault="005361FC" w:rsidP="005361F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4852F8">
        <w:rPr>
          <w:noProof/>
        </w:rPr>
        <w:drawing>
          <wp:anchor distT="0" distB="0" distL="114300" distR="114300" simplePos="0" relativeHeight="251657728" behindDoc="0" locked="0" layoutInCell="1" allowOverlap="1" wp14:anchorId="5B1C921A" wp14:editId="746E56BB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5575935" cy="3097530"/>
            <wp:effectExtent l="0" t="0" r="5715" b="7620"/>
            <wp:wrapTopAndBottom/>
            <wp:docPr id="1006806688" name="Imagen 2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06688" name="Imagen 2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CAFF1" w14:textId="6996B78E" w:rsidR="005A78C7" w:rsidRPr="004852F8" w:rsidRDefault="005A78C7" w:rsidP="003C6AA7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6EF5825C" w14:textId="77777777" w:rsidR="00DD4A6B" w:rsidRPr="004852F8" w:rsidRDefault="00DD4A6B" w:rsidP="00DD4A6B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 xml:space="preserve">El verano también es un buen momento para formarse y prepararse para recibir el mes de septiembre con conocimientos actualizados. Por eso, Barcelona Activa, a través del </w:t>
      </w:r>
      <w:proofErr w:type="spellStart"/>
      <w:r w:rsidRPr="006D574E">
        <w:rPr>
          <w:rFonts w:ascii="Arial" w:hAnsi="Arial" w:cs="Arial"/>
          <w:i/>
          <w:iCs/>
          <w:sz w:val="22"/>
          <w:szCs w:val="22"/>
          <w:lang w:val="es-ES"/>
        </w:rPr>
        <w:t>Cibernàrium</w:t>
      </w:r>
      <w:proofErr w:type="spellEnd"/>
      <w:r w:rsidRPr="004852F8">
        <w:rPr>
          <w:rFonts w:ascii="Arial" w:hAnsi="Arial" w:cs="Arial"/>
          <w:sz w:val="22"/>
          <w:szCs w:val="22"/>
          <w:lang w:val="es-ES"/>
        </w:rPr>
        <w:t>, ofrece un centenar de cursos del ámbito tecnológico en línea para que cualquier persona pueda empezar cuando prefiera, desde donde quiera y avanzar a su ritmo también durante el mes de agosto.</w:t>
      </w:r>
    </w:p>
    <w:p w14:paraId="5B96FF5A" w14:textId="77777777" w:rsidR="00DD4A6B" w:rsidRPr="004852F8" w:rsidRDefault="00DD4A6B" w:rsidP="00DD4A6B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0FD6938F" w14:textId="1E8AFA52" w:rsidR="00403489" w:rsidRPr="004852F8" w:rsidRDefault="00DD4A6B" w:rsidP="00DD4A6B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 xml:space="preserve">El catálogo de formaciones de autoaprendizaje dispone de </w:t>
      </w:r>
      <w:hyperlink r:id="rId9" w:history="1"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más de 60 cursos en línea</w:t>
        </w:r>
      </w:hyperlink>
      <w:r w:rsidRPr="004852F8">
        <w:rPr>
          <w:rFonts w:ascii="Arial" w:hAnsi="Arial" w:cs="Arial"/>
          <w:sz w:val="22"/>
          <w:szCs w:val="22"/>
          <w:lang w:val="es-ES"/>
        </w:rPr>
        <w:t xml:space="preserve"> vinculados a áreas especializadas como ciberseguridad, datos, creación web, fabricación digital, marketing digital, programación o redes sociales, entre otras. La inteligencia artificial </w:t>
      </w:r>
      <w:r w:rsidRPr="004852F8">
        <w:rPr>
          <w:rFonts w:ascii="Arial" w:hAnsi="Arial" w:cs="Arial"/>
          <w:sz w:val="22"/>
          <w:szCs w:val="22"/>
          <w:lang w:val="es-ES"/>
        </w:rPr>
        <w:lastRenderedPageBreak/>
        <w:t xml:space="preserve">es otro de los temas destacados, por lo que este año se ha incluido como novedad un </w:t>
      </w:r>
      <w:hyperlink r:id="rId10" w:history="1"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curso de creación de </w:t>
        </w:r>
        <w:proofErr w:type="spellStart"/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chatbots</w:t>
        </w:r>
        <w:proofErr w:type="spellEnd"/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con </w:t>
        </w:r>
        <w:proofErr w:type="spellStart"/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ChatGPT</w:t>
        </w:r>
        <w:proofErr w:type="spellEnd"/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y </w:t>
        </w:r>
        <w:proofErr w:type="spellStart"/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Dialogflow</w:t>
        </w:r>
        <w:proofErr w:type="spellEnd"/>
      </w:hyperlink>
      <w:r w:rsidRPr="004852F8">
        <w:rPr>
          <w:rFonts w:ascii="Arial" w:hAnsi="Arial" w:cs="Arial"/>
          <w:sz w:val="22"/>
          <w:szCs w:val="22"/>
          <w:lang w:val="es-ES"/>
        </w:rPr>
        <w:t xml:space="preserve">, y otro centrado en el uso de la tecnología en la </w:t>
      </w:r>
      <w:hyperlink r:id="rId11" w:history="1"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toma de decisiones y análisis de datos</w:t>
        </w:r>
      </w:hyperlink>
      <w:r w:rsidRPr="004852F8">
        <w:rPr>
          <w:rFonts w:ascii="Arial" w:hAnsi="Arial" w:cs="Arial"/>
          <w:sz w:val="22"/>
          <w:szCs w:val="22"/>
          <w:lang w:val="es-ES"/>
        </w:rPr>
        <w:t>. Los cursos tienen una duración máxima de 16 horas.</w:t>
      </w:r>
    </w:p>
    <w:p w14:paraId="22DC6436" w14:textId="77777777" w:rsidR="00C73D01" w:rsidRPr="004852F8" w:rsidRDefault="00C73D01" w:rsidP="00DD4A6B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3BF746DA" w14:textId="16628926" w:rsidR="00C73D01" w:rsidRPr="004852F8" w:rsidRDefault="00C73D01" w:rsidP="00DD4A6B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 xml:space="preserve">El </w:t>
      </w:r>
      <w:proofErr w:type="spellStart"/>
      <w:r w:rsidRPr="006D574E">
        <w:rPr>
          <w:rFonts w:ascii="Arial" w:hAnsi="Arial" w:cs="Arial"/>
          <w:i/>
          <w:iCs/>
          <w:sz w:val="22"/>
          <w:szCs w:val="22"/>
          <w:lang w:val="es-ES"/>
        </w:rPr>
        <w:t>Cibernàrium</w:t>
      </w:r>
      <w:proofErr w:type="spellEnd"/>
      <w:r w:rsidRPr="004852F8">
        <w:rPr>
          <w:rFonts w:ascii="Arial" w:hAnsi="Arial" w:cs="Arial"/>
          <w:sz w:val="22"/>
          <w:szCs w:val="22"/>
          <w:lang w:val="es-ES"/>
        </w:rPr>
        <w:t xml:space="preserve"> también recoge </w:t>
      </w:r>
      <w:hyperlink r:id="rId12" w:history="1"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47 clases magistrales y encuentros con personas expertas</w:t>
        </w:r>
      </w:hyperlink>
      <w:r w:rsidRPr="004852F8">
        <w:rPr>
          <w:rFonts w:ascii="Arial" w:hAnsi="Arial" w:cs="Arial"/>
          <w:sz w:val="22"/>
          <w:szCs w:val="22"/>
          <w:lang w:val="es-ES"/>
        </w:rPr>
        <w:t xml:space="preserve"> en el ecosistema tecnológico, grabadas y disponibles en la web. Las temáticas incluyen entornos diversos y vinculados a áreas de alta demanda.</w:t>
      </w:r>
    </w:p>
    <w:p w14:paraId="47B76263" w14:textId="77777777" w:rsidR="006B33BC" w:rsidRPr="004852F8" w:rsidRDefault="006B33BC" w:rsidP="007C1AA6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2AD0E3E7" w14:textId="6D50CB7C" w:rsidR="002F5CD3" w:rsidRPr="004852F8" w:rsidRDefault="00C73D01" w:rsidP="007C1AA6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>Todas las formaciones son gratuitas y de corta duración con el objetivo de convertirse en una herramienta accesible para mejorar y actualizar los conocimientos disponibles ante las nuevas tendencias del entorno digital y tecnológico. Ya se han formado más de 12.000 personas entre todas las propuestas de capacitación de talento digital.</w:t>
      </w:r>
    </w:p>
    <w:p w14:paraId="3BD5A92C" w14:textId="77777777" w:rsidR="00C73D01" w:rsidRDefault="00C73D01" w:rsidP="007C1AA6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3CCA898B" w14:textId="77777777" w:rsidR="006D574E" w:rsidRPr="004852F8" w:rsidRDefault="006D574E" w:rsidP="007C1AA6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6E63724E" w14:textId="761C0487" w:rsidR="00770EAE" w:rsidRDefault="00C73D01" w:rsidP="007C1AA6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4852F8">
        <w:rPr>
          <w:rFonts w:ascii="Arial" w:hAnsi="Arial" w:cs="Arial"/>
          <w:b/>
          <w:bCs/>
          <w:sz w:val="22"/>
          <w:szCs w:val="22"/>
          <w:lang w:val="es-ES"/>
        </w:rPr>
        <w:t>Atraer vocaciones entre la población más joven</w:t>
      </w:r>
    </w:p>
    <w:p w14:paraId="7076CED9" w14:textId="77777777" w:rsidR="006D574E" w:rsidRPr="004852F8" w:rsidRDefault="006D574E" w:rsidP="007C1AA6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683DCF2" w14:textId="26B04E35" w:rsidR="004852F8" w:rsidRPr="004852F8" w:rsidRDefault="004852F8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 xml:space="preserve">Los casales de verano son otra de las fórmulas extendidas para unir actividades lúdicas y educación. Barcelona Activa y la </w:t>
      </w:r>
      <w:proofErr w:type="spellStart"/>
      <w:r w:rsidRPr="00FC4CB3">
        <w:rPr>
          <w:rFonts w:ascii="Arial" w:hAnsi="Arial" w:cs="Arial"/>
          <w:i/>
          <w:iCs/>
          <w:sz w:val="22"/>
          <w:szCs w:val="22"/>
          <w:lang w:val="es-ES"/>
        </w:rPr>
        <w:t>Fundació</w:t>
      </w:r>
      <w:proofErr w:type="spellEnd"/>
      <w:r w:rsidRPr="00FC4CB3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proofErr w:type="spellStart"/>
      <w:r w:rsidRPr="00FC4CB3">
        <w:rPr>
          <w:rFonts w:ascii="Arial" w:hAnsi="Arial" w:cs="Arial"/>
          <w:i/>
          <w:iCs/>
          <w:sz w:val="22"/>
          <w:szCs w:val="22"/>
          <w:lang w:val="es-ES"/>
        </w:rPr>
        <w:t>Politècnica</w:t>
      </w:r>
      <w:proofErr w:type="spellEnd"/>
      <w:r w:rsidRPr="00FC4CB3">
        <w:rPr>
          <w:rFonts w:ascii="Arial" w:hAnsi="Arial" w:cs="Arial"/>
          <w:i/>
          <w:iCs/>
          <w:sz w:val="22"/>
          <w:szCs w:val="22"/>
          <w:lang w:val="es-ES"/>
        </w:rPr>
        <w:t xml:space="preserve"> de Catalunya</w:t>
      </w:r>
      <w:r w:rsidRPr="004852F8">
        <w:rPr>
          <w:rFonts w:ascii="Arial" w:hAnsi="Arial" w:cs="Arial"/>
          <w:sz w:val="22"/>
          <w:szCs w:val="22"/>
          <w:lang w:val="es-ES"/>
        </w:rPr>
        <w:t xml:space="preserve"> han ofrecido los talleres formativos </w:t>
      </w:r>
      <w:hyperlink r:id="rId13" w:history="1">
        <w:proofErr w:type="spellStart"/>
        <w:r w:rsidRPr="004852F8">
          <w:rPr>
            <w:rStyle w:val="Hipervnculo"/>
            <w:rFonts w:ascii="Arial" w:hAnsi="Arial" w:cs="Arial"/>
            <w:sz w:val="22"/>
            <w:szCs w:val="22"/>
            <w:lang w:val="es-ES"/>
          </w:rPr>
          <w:t>CodiCrack</w:t>
        </w:r>
        <w:proofErr w:type="spellEnd"/>
      </w:hyperlink>
      <w:r w:rsidRPr="004852F8">
        <w:rPr>
          <w:rFonts w:ascii="Arial" w:hAnsi="Arial" w:cs="Arial"/>
          <w:sz w:val="22"/>
          <w:szCs w:val="22"/>
          <w:lang w:val="es-ES"/>
        </w:rPr>
        <w:t xml:space="preserve"> para que niños y jóvenes desarrollen habilidades como la navegación segura, la protección de datos, la participación ciudadana digital y la creatividad tecnológica, fomentando siempre el pensamiento crítico, la resolución de problemas y la colaboración.</w:t>
      </w:r>
    </w:p>
    <w:p w14:paraId="0BBFE903" w14:textId="77777777" w:rsidR="004852F8" w:rsidRPr="004852F8" w:rsidRDefault="004852F8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5C5ADB4D" w14:textId="4C954E56" w:rsidR="004852F8" w:rsidRPr="004852F8" w:rsidRDefault="004852F8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 xml:space="preserve">Hasta el momento, más de 60 </w:t>
      </w:r>
      <w:proofErr w:type="gramStart"/>
      <w:r w:rsidRPr="004852F8">
        <w:rPr>
          <w:rFonts w:ascii="Arial" w:hAnsi="Arial" w:cs="Arial"/>
          <w:sz w:val="22"/>
          <w:szCs w:val="22"/>
          <w:lang w:val="es-ES"/>
        </w:rPr>
        <w:t>niños y niñas</w:t>
      </w:r>
      <w:proofErr w:type="gramEnd"/>
      <w:r w:rsidRPr="004852F8">
        <w:rPr>
          <w:rFonts w:ascii="Arial" w:hAnsi="Arial" w:cs="Arial"/>
          <w:sz w:val="22"/>
          <w:szCs w:val="22"/>
          <w:lang w:val="es-ES"/>
        </w:rPr>
        <w:t xml:space="preserve"> han participado en estos casales ofrecidos en el </w:t>
      </w:r>
      <w:proofErr w:type="spellStart"/>
      <w:r w:rsidRPr="006D574E">
        <w:rPr>
          <w:rFonts w:ascii="Arial" w:hAnsi="Arial" w:cs="Arial"/>
          <w:i/>
          <w:iCs/>
          <w:sz w:val="22"/>
          <w:szCs w:val="22"/>
          <w:lang w:val="es-ES"/>
        </w:rPr>
        <w:t>Cibernàrium</w:t>
      </w:r>
      <w:proofErr w:type="spellEnd"/>
      <w:r w:rsidRPr="004852F8">
        <w:rPr>
          <w:rFonts w:ascii="Arial" w:hAnsi="Arial" w:cs="Arial"/>
          <w:sz w:val="22"/>
          <w:szCs w:val="22"/>
          <w:lang w:val="es-ES"/>
        </w:rPr>
        <w:t xml:space="preserve"> Nou </w:t>
      </w:r>
      <w:proofErr w:type="spellStart"/>
      <w:r w:rsidRPr="004852F8">
        <w:rPr>
          <w:rFonts w:ascii="Arial" w:hAnsi="Arial" w:cs="Arial"/>
          <w:sz w:val="22"/>
          <w:szCs w:val="22"/>
          <w:lang w:val="es-ES"/>
        </w:rPr>
        <w:t>Barris</w:t>
      </w:r>
      <w:proofErr w:type="spellEnd"/>
      <w:r w:rsidRPr="004852F8">
        <w:rPr>
          <w:rFonts w:ascii="Arial" w:hAnsi="Arial" w:cs="Arial"/>
          <w:sz w:val="22"/>
          <w:szCs w:val="22"/>
          <w:lang w:val="es-ES"/>
        </w:rPr>
        <w:t xml:space="preserve">, los cuales otorgan </w:t>
      </w:r>
      <w:r w:rsidR="00FC4CB3" w:rsidRPr="00FC4CB3">
        <w:rPr>
          <w:rFonts w:ascii="Arial" w:hAnsi="Arial" w:cs="Arial"/>
          <w:sz w:val="22"/>
          <w:szCs w:val="22"/>
          <w:lang w:val="es-ES"/>
        </w:rPr>
        <w:t xml:space="preserve">una certificación por parte de la </w:t>
      </w:r>
      <w:proofErr w:type="spellStart"/>
      <w:r w:rsidR="00FC4CB3" w:rsidRPr="00FC4CB3">
        <w:rPr>
          <w:rFonts w:ascii="Arial" w:hAnsi="Arial" w:cs="Arial"/>
          <w:i/>
          <w:iCs/>
          <w:sz w:val="22"/>
          <w:szCs w:val="22"/>
          <w:lang w:val="es-ES"/>
        </w:rPr>
        <w:t>Fundació</w:t>
      </w:r>
      <w:proofErr w:type="spellEnd"/>
      <w:r w:rsidR="00FC4CB3" w:rsidRPr="00FC4CB3">
        <w:rPr>
          <w:rFonts w:ascii="Arial" w:hAnsi="Arial" w:cs="Arial"/>
          <w:i/>
          <w:iCs/>
          <w:sz w:val="22"/>
          <w:szCs w:val="22"/>
          <w:lang w:val="es-ES"/>
        </w:rPr>
        <w:t xml:space="preserve"> UPC</w:t>
      </w:r>
      <w:r w:rsidR="00FC4CB3" w:rsidRPr="00FC4CB3">
        <w:rPr>
          <w:rFonts w:ascii="Arial" w:hAnsi="Arial" w:cs="Arial"/>
          <w:sz w:val="22"/>
          <w:szCs w:val="22"/>
          <w:lang w:val="es-ES"/>
        </w:rPr>
        <w:t xml:space="preserve"> por haber participado en el programa</w:t>
      </w:r>
      <w:r w:rsidR="00FC4CB3">
        <w:rPr>
          <w:rFonts w:ascii="Arial" w:hAnsi="Arial" w:cs="Arial"/>
          <w:sz w:val="22"/>
          <w:szCs w:val="22"/>
          <w:lang w:val="es-ES"/>
        </w:rPr>
        <w:t xml:space="preserve"> </w:t>
      </w:r>
      <w:r w:rsidRPr="004852F8">
        <w:rPr>
          <w:rFonts w:ascii="Arial" w:hAnsi="Arial" w:cs="Arial"/>
          <w:sz w:val="22"/>
          <w:szCs w:val="22"/>
          <w:lang w:val="es-ES"/>
        </w:rPr>
        <w:t>de 30 horas.</w:t>
      </w:r>
    </w:p>
    <w:p w14:paraId="249BF031" w14:textId="77777777" w:rsidR="004852F8" w:rsidRPr="004852F8" w:rsidRDefault="004852F8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4E9A8E50" w14:textId="77777777" w:rsidR="004852F8" w:rsidRPr="004852F8" w:rsidRDefault="004852F8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r w:rsidRPr="004852F8">
        <w:rPr>
          <w:rFonts w:ascii="Arial" w:hAnsi="Arial" w:cs="Arial"/>
          <w:sz w:val="22"/>
          <w:szCs w:val="22"/>
          <w:lang w:val="es-ES"/>
        </w:rPr>
        <w:t>Para el mes de septiembre está programado un nuevo taller para sumergirse en el impacto social de las TIC para una convivencia digital saludable. La propuesta está dirigida a jóvenes de entre 9 y 11 años y tendrá lugar del 1 al 5 de septiembre.</w:t>
      </w:r>
    </w:p>
    <w:p w14:paraId="679026EF" w14:textId="77777777" w:rsidR="004852F8" w:rsidRDefault="004852F8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4298DA60" w14:textId="77777777" w:rsidR="006D574E" w:rsidRPr="004852F8" w:rsidRDefault="006D574E" w:rsidP="004852F8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14:paraId="2B93CA11" w14:textId="77777777" w:rsidR="00AC6621" w:rsidRPr="00032C1A" w:rsidRDefault="00AC6621" w:rsidP="00AC6621">
      <w:pPr>
        <w:spacing w:line="280" w:lineRule="exact"/>
        <w:jc w:val="both"/>
        <w:rPr>
          <w:rFonts w:ascii="Arial" w:hAnsi="Arial" w:cs="Arial"/>
          <w:sz w:val="22"/>
          <w:szCs w:val="22"/>
          <w:lang w:val="ca-ES"/>
        </w:rPr>
      </w:pPr>
      <w:r w:rsidRPr="00032C1A">
        <w:rPr>
          <w:rFonts w:ascii="Arial" w:hAnsi="Arial" w:cs="Arial"/>
          <w:sz w:val="22"/>
          <w:szCs w:val="22"/>
          <w:lang w:val="ca-ES"/>
        </w:rPr>
        <w:t>_________________________________ </w:t>
      </w:r>
    </w:p>
    <w:p w14:paraId="5FBBA95E" w14:textId="77777777" w:rsidR="00B53008" w:rsidRPr="00032C1A" w:rsidRDefault="00B53008" w:rsidP="00AC6621">
      <w:pPr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D5D6805" w14:textId="7DF6BCB7" w:rsidR="00AC6621" w:rsidRPr="00032C1A" w:rsidRDefault="00AC6621" w:rsidP="00AC66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a-ES"/>
        </w:rPr>
      </w:pPr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P</w:t>
      </w:r>
      <w:r w:rsidR="004852F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ara</w:t>
      </w:r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 </w:t>
      </w:r>
      <w:proofErr w:type="spellStart"/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m</w:t>
      </w:r>
      <w:r w:rsidR="004852F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á</w:t>
      </w:r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s</w:t>
      </w:r>
      <w:proofErr w:type="spellEnd"/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 </w:t>
      </w:r>
      <w:proofErr w:type="spellStart"/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informació</w:t>
      </w:r>
      <w:r w:rsidR="004852F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n</w:t>
      </w:r>
      <w:proofErr w:type="spellEnd"/>
      <w:r w:rsidRPr="00032C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a-ES"/>
        </w:rPr>
        <w:t>:</w:t>
      </w:r>
      <w:r w:rsidRPr="00032C1A">
        <w:rPr>
          <w:rStyle w:val="eop"/>
          <w:rFonts w:ascii="Arial" w:hAnsi="Arial" w:cs="Arial"/>
          <w:color w:val="000000"/>
          <w:sz w:val="22"/>
          <w:szCs w:val="22"/>
          <w:lang w:val="ca-ES"/>
        </w:rPr>
        <w:t> </w:t>
      </w:r>
    </w:p>
    <w:p w14:paraId="436C5EBC" w14:textId="77777777" w:rsidR="00AC6621" w:rsidRPr="00032C1A" w:rsidRDefault="00AC6621" w:rsidP="00AC6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a-ES"/>
        </w:rPr>
      </w:pPr>
      <w:r w:rsidRPr="00032C1A">
        <w:rPr>
          <w:rStyle w:val="normaltextrun"/>
          <w:rFonts w:ascii="Arial" w:hAnsi="Arial" w:cs="Arial"/>
          <w:color w:val="000000"/>
          <w:sz w:val="22"/>
          <w:szCs w:val="22"/>
          <w:lang w:val="ca-ES"/>
        </w:rPr>
        <w:t>Valença Figuera</w:t>
      </w:r>
      <w:r w:rsidRPr="00032C1A">
        <w:rPr>
          <w:rStyle w:val="eop"/>
          <w:rFonts w:ascii="Arial" w:hAnsi="Arial" w:cs="Arial"/>
          <w:color w:val="000000"/>
          <w:sz w:val="22"/>
          <w:szCs w:val="22"/>
          <w:lang w:val="ca-ES"/>
        </w:rPr>
        <w:t> </w:t>
      </w:r>
    </w:p>
    <w:p w14:paraId="2F7B20C0" w14:textId="77777777" w:rsidR="00AC6621" w:rsidRPr="00032C1A" w:rsidRDefault="00AC6621" w:rsidP="00AC66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a-ES"/>
        </w:rPr>
      </w:pPr>
      <w:r w:rsidRPr="00032C1A">
        <w:rPr>
          <w:rStyle w:val="normaltextrun"/>
          <w:rFonts w:ascii="Arial" w:hAnsi="Arial" w:cs="Arial"/>
          <w:color w:val="000000"/>
          <w:sz w:val="22"/>
          <w:szCs w:val="22"/>
          <w:lang w:val="ca-ES"/>
        </w:rPr>
        <w:t>660805317</w:t>
      </w:r>
      <w:r w:rsidRPr="00032C1A">
        <w:rPr>
          <w:rStyle w:val="eop"/>
          <w:rFonts w:ascii="Arial" w:hAnsi="Arial" w:cs="Arial"/>
          <w:color w:val="000000"/>
          <w:sz w:val="22"/>
          <w:szCs w:val="22"/>
          <w:lang w:val="ca-ES"/>
        </w:rPr>
        <w:t> </w:t>
      </w:r>
    </w:p>
    <w:p w14:paraId="21A4200C" w14:textId="77777777" w:rsidR="00B53008" w:rsidRPr="00032C1A" w:rsidRDefault="00AC6621" w:rsidP="009B09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a-ES"/>
        </w:rPr>
      </w:pPr>
      <w:hyperlink r:id="rId14" w:tgtFrame="_blank" w:history="1">
        <w:r w:rsidRPr="00032C1A">
          <w:rPr>
            <w:rStyle w:val="normaltextrun"/>
            <w:rFonts w:ascii="Arial" w:hAnsi="Arial" w:cs="Arial"/>
            <w:color w:val="0070C0"/>
            <w:sz w:val="22"/>
            <w:szCs w:val="22"/>
            <w:u w:val="single"/>
            <w:lang w:val="ca-ES"/>
          </w:rPr>
          <w:t>valenca.figuera@barcelonactiva.cat</w:t>
        </w:r>
      </w:hyperlink>
      <w:r w:rsidRPr="00032C1A">
        <w:rPr>
          <w:rStyle w:val="eop"/>
          <w:rFonts w:ascii="Arial" w:hAnsi="Arial" w:cs="Arial"/>
          <w:color w:val="0070C0"/>
          <w:sz w:val="22"/>
          <w:szCs w:val="22"/>
          <w:lang w:val="ca-ES"/>
        </w:rPr>
        <w:t> </w:t>
      </w:r>
    </w:p>
    <w:sectPr w:rsidR="00B53008" w:rsidRPr="00032C1A" w:rsidSect="005F78A7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DD1F" w14:textId="77777777" w:rsidR="0062115E" w:rsidRDefault="0062115E" w:rsidP="00026A03">
      <w:r>
        <w:separator/>
      </w:r>
    </w:p>
  </w:endnote>
  <w:endnote w:type="continuationSeparator" w:id="0">
    <w:p w14:paraId="576D35AD" w14:textId="77777777" w:rsidR="0062115E" w:rsidRDefault="0062115E" w:rsidP="0002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5F33" w14:textId="77777777" w:rsidR="00E546D2" w:rsidRDefault="00FC4CB3">
    <w:pPr>
      <w:pStyle w:val="Piedepgina"/>
    </w:pPr>
    <w:sdt>
      <w:sdtPr>
        <w:id w:val="969400743"/>
        <w:temporary/>
        <w:showingPlcHdr/>
      </w:sdtPr>
      <w:sdtEndPr/>
      <w:sdtContent>
        <w:r w:rsidR="00E546D2">
          <w:rPr>
            <w:lang w:val="es-ES"/>
          </w:rPr>
          <w:t>[Escriba texto]</w:t>
        </w:r>
      </w:sdtContent>
    </w:sdt>
    <w:r w:rsidR="00E546D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546D2">
          <w:rPr>
            <w:lang w:val="es-ES"/>
          </w:rPr>
          <w:t>[Escriba texto]</w:t>
        </w:r>
      </w:sdtContent>
    </w:sdt>
    <w:r w:rsidR="00E546D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546D2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26469735"/>
      <w:docPartObj>
        <w:docPartGallery w:val="Page Numbers (Bottom of Page)"/>
        <w:docPartUnique/>
      </w:docPartObj>
    </w:sdtPr>
    <w:sdtEndPr/>
    <w:sdtContent>
      <w:p w14:paraId="256CAB6B" w14:textId="77777777" w:rsidR="00B53008" w:rsidRPr="00B53008" w:rsidRDefault="00B53008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B53008">
          <w:rPr>
            <w:rFonts w:ascii="Arial" w:hAnsi="Arial" w:cs="Arial"/>
            <w:sz w:val="20"/>
            <w:szCs w:val="20"/>
          </w:rPr>
          <w:fldChar w:fldCharType="begin"/>
        </w:r>
        <w:r w:rsidRPr="00B53008">
          <w:rPr>
            <w:rFonts w:ascii="Arial" w:hAnsi="Arial" w:cs="Arial"/>
            <w:sz w:val="20"/>
            <w:szCs w:val="20"/>
          </w:rPr>
          <w:instrText>PAGE   \* MERGEFORMAT</w:instrText>
        </w:r>
        <w:r w:rsidRPr="00B53008">
          <w:rPr>
            <w:rFonts w:ascii="Arial" w:hAnsi="Arial" w:cs="Arial"/>
            <w:sz w:val="20"/>
            <w:szCs w:val="20"/>
          </w:rPr>
          <w:fldChar w:fldCharType="separate"/>
        </w:r>
        <w:r w:rsidRPr="00B53008">
          <w:rPr>
            <w:rFonts w:ascii="Arial" w:hAnsi="Arial" w:cs="Arial"/>
            <w:sz w:val="20"/>
            <w:szCs w:val="20"/>
            <w:lang w:val="es-ES"/>
          </w:rPr>
          <w:t>2</w:t>
        </w:r>
        <w:r w:rsidRPr="00B5300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1A96" w14:textId="77777777" w:rsidR="0062115E" w:rsidRDefault="0062115E" w:rsidP="00026A03">
      <w:r>
        <w:separator/>
      </w:r>
    </w:p>
  </w:footnote>
  <w:footnote w:type="continuationSeparator" w:id="0">
    <w:p w14:paraId="4E4AFF15" w14:textId="77777777" w:rsidR="0062115E" w:rsidRDefault="0062115E" w:rsidP="0002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5542" w14:textId="77777777" w:rsidR="00026A03" w:rsidRDefault="00FC4CB3">
    <w:pPr>
      <w:pStyle w:val="Encabezado"/>
    </w:pPr>
    <w:sdt>
      <w:sdtPr>
        <w:id w:val="171999623"/>
        <w:temporary/>
        <w:showingPlcHdr/>
      </w:sdtPr>
      <w:sdtEndPr/>
      <w:sdtContent>
        <w:r w:rsidR="00026A03">
          <w:rPr>
            <w:lang w:val="es-ES"/>
          </w:rPr>
          <w:t>[Escriba texto]</w:t>
        </w:r>
      </w:sdtContent>
    </w:sdt>
    <w:r w:rsidR="00026A03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26A03">
          <w:rPr>
            <w:lang w:val="es-ES"/>
          </w:rPr>
          <w:t>[Escriba texto]</w:t>
        </w:r>
      </w:sdtContent>
    </w:sdt>
    <w:r w:rsidR="00026A03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26A03">
          <w:rPr>
            <w:lang w:val="es-ES"/>
          </w:rPr>
          <w:t>[Escriba texto]</w:t>
        </w:r>
      </w:sdtContent>
    </w:sdt>
  </w:p>
  <w:p w14:paraId="7197AE79" w14:textId="77777777" w:rsidR="00026A03" w:rsidRDefault="00026A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3"/>
      <w:gridCol w:w="2897"/>
      <w:gridCol w:w="2951"/>
    </w:tblGrid>
    <w:tr w:rsidR="001E6A4E" w:rsidRPr="001E6A4E" w14:paraId="67152362" w14:textId="77777777" w:rsidTr="001E6A4E">
      <w:trPr>
        <w:trHeight w:val="300"/>
      </w:trPr>
      <w:tc>
        <w:tcPr>
          <w:tcW w:w="2933" w:type="dxa"/>
          <w:tcBorders>
            <w:top w:val="nil"/>
            <w:left w:val="nil"/>
            <w:bottom w:val="nil"/>
            <w:right w:val="nil"/>
          </w:tcBorders>
          <w:hideMark/>
        </w:tcPr>
        <w:p w14:paraId="108BFF33" w14:textId="77777777" w:rsidR="001E6A4E" w:rsidRPr="001E6A4E" w:rsidRDefault="001E6A4E" w:rsidP="001E6A4E">
          <w:pPr>
            <w:ind w:right="90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val="es-ES"/>
            </w:rPr>
          </w:pPr>
          <w:r w:rsidRPr="001E6A4E">
            <w:rPr>
              <w:rFonts w:ascii="Segoe UI" w:eastAsia="Times New Roman" w:hAnsi="Segoe UI" w:cs="Segoe UI"/>
              <w:noProof/>
              <w:sz w:val="18"/>
              <w:szCs w:val="18"/>
              <w:lang w:val="es-ES"/>
            </w:rPr>
            <w:drawing>
              <wp:anchor distT="0" distB="0" distL="114300" distR="114300" simplePos="0" relativeHeight="251658240" behindDoc="0" locked="0" layoutInCell="1" allowOverlap="1" wp14:anchorId="1F4D56A0" wp14:editId="7500ECC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62125" cy="370840"/>
                <wp:effectExtent l="0" t="0" r="9525" b="0"/>
                <wp:wrapSquare wrapText="bothSides"/>
                <wp:docPr id="2" name="Imagen 1" descr="Imatge que conté text, Font, logotip, Gràfics&#10;&#10;Descripció generada automàticament, Imatge, Imat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tge que conté text, Font, logotip, Gràfics&#10;&#10;Descripció generada automàticament, Imatge, Imat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82099" w:rsidRPr="00C82099">
            <w:t xml:space="preserve"> </w:t>
          </w:r>
          <w:r w:rsidRPr="001E6A4E">
            <w:rPr>
              <w:rFonts w:ascii="Arial" w:eastAsia="Times New Roman" w:hAnsi="Arial" w:cs="Arial"/>
              <w:b/>
              <w:bCs/>
              <w:color w:val="DC002D"/>
              <w:sz w:val="20"/>
              <w:szCs w:val="20"/>
              <w:lang w:val="ca-ES"/>
            </w:rPr>
            <w:t>        </w:t>
          </w:r>
          <w:r w:rsidRPr="001E6A4E">
            <w:rPr>
              <w:rFonts w:ascii="Arial" w:eastAsia="Times New Roman" w:hAnsi="Arial" w:cs="Arial"/>
              <w:color w:val="DC002D"/>
              <w:sz w:val="20"/>
              <w:szCs w:val="20"/>
              <w:lang w:val="es-ES"/>
            </w:rPr>
            <w:t> </w:t>
          </w:r>
        </w:p>
      </w:tc>
      <w:tc>
        <w:tcPr>
          <w:tcW w:w="2897" w:type="dxa"/>
          <w:tcBorders>
            <w:top w:val="nil"/>
            <w:left w:val="nil"/>
            <w:bottom w:val="nil"/>
            <w:right w:val="nil"/>
          </w:tcBorders>
          <w:hideMark/>
        </w:tcPr>
        <w:p w14:paraId="65C9F7EE" w14:textId="77777777" w:rsidR="001E6A4E" w:rsidRPr="001E6A4E" w:rsidRDefault="001E6A4E" w:rsidP="001E6A4E">
          <w:pPr>
            <w:jc w:val="center"/>
            <w:textAlignment w:val="baseline"/>
            <w:rPr>
              <w:rFonts w:ascii="Segoe UI" w:eastAsia="Times New Roman" w:hAnsi="Segoe UI" w:cs="Segoe UI"/>
              <w:color w:val="000000"/>
              <w:sz w:val="18"/>
              <w:szCs w:val="18"/>
              <w:lang w:val="es-ES"/>
            </w:rPr>
          </w:pPr>
          <w:r w:rsidRPr="001E6A4E">
            <w:rPr>
              <w:rFonts w:ascii="Arial" w:eastAsia="Times New Roman" w:hAnsi="Arial" w:cs="Arial"/>
              <w:color w:val="000000"/>
              <w:sz w:val="22"/>
              <w:szCs w:val="22"/>
              <w:lang w:val="es-ES"/>
            </w:rPr>
            <w:t> </w:t>
          </w:r>
        </w:p>
      </w:tc>
      <w:tc>
        <w:tcPr>
          <w:tcW w:w="2951" w:type="dxa"/>
          <w:tcBorders>
            <w:top w:val="nil"/>
            <w:left w:val="nil"/>
            <w:bottom w:val="nil"/>
            <w:right w:val="nil"/>
          </w:tcBorders>
          <w:hideMark/>
        </w:tcPr>
        <w:p w14:paraId="10394C57" w14:textId="7BB3C2D7" w:rsidR="001E6A4E" w:rsidRPr="001E6A4E" w:rsidRDefault="001E6A4E" w:rsidP="001E6A4E">
          <w:pPr>
            <w:ind w:right="90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val="es-ES"/>
            </w:rPr>
          </w:pPr>
          <w:r w:rsidRPr="001E6A4E">
            <w:rPr>
              <w:rFonts w:ascii="Arial" w:eastAsia="Times New Roman" w:hAnsi="Arial" w:cs="Arial"/>
              <w:b/>
              <w:bCs/>
              <w:color w:val="DC002D"/>
              <w:sz w:val="20"/>
              <w:szCs w:val="20"/>
              <w:lang w:val="ca-ES"/>
            </w:rPr>
            <w:t>» </w:t>
          </w:r>
          <w:r w:rsidRPr="001E6A4E">
            <w:rPr>
              <w:rFonts w:ascii="Arial" w:eastAsia="Times New Roman" w:hAnsi="Arial" w:cs="Arial"/>
              <w:b/>
              <w:bCs/>
              <w:color w:val="DC002D"/>
              <w:sz w:val="18"/>
              <w:szCs w:val="18"/>
              <w:lang w:val="ca-ES"/>
            </w:rPr>
            <w:t xml:space="preserve">Nota de </w:t>
          </w:r>
          <w:proofErr w:type="spellStart"/>
          <w:r w:rsidRPr="001E6A4E">
            <w:rPr>
              <w:rFonts w:ascii="Arial" w:eastAsia="Times New Roman" w:hAnsi="Arial" w:cs="Arial"/>
              <w:b/>
              <w:bCs/>
              <w:color w:val="DC002D"/>
              <w:sz w:val="18"/>
              <w:szCs w:val="18"/>
              <w:lang w:val="ca-ES"/>
            </w:rPr>
            <w:t>pre</w:t>
          </w:r>
          <w:r w:rsidR="006D574E">
            <w:rPr>
              <w:rFonts w:ascii="Arial" w:eastAsia="Times New Roman" w:hAnsi="Arial" w:cs="Arial"/>
              <w:b/>
              <w:bCs/>
              <w:color w:val="DC002D"/>
              <w:sz w:val="18"/>
              <w:szCs w:val="18"/>
              <w:lang w:val="ca-ES"/>
            </w:rPr>
            <w:t>n</w:t>
          </w:r>
          <w:r w:rsidRPr="001E6A4E">
            <w:rPr>
              <w:rFonts w:ascii="Arial" w:eastAsia="Times New Roman" w:hAnsi="Arial" w:cs="Arial"/>
              <w:b/>
              <w:bCs/>
              <w:color w:val="DC002D"/>
              <w:sz w:val="18"/>
              <w:szCs w:val="18"/>
              <w:lang w:val="ca-ES"/>
            </w:rPr>
            <w:t>sa</w:t>
          </w:r>
          <w:proofErr w:type="spellEnd"/>
          <w:r w:rsidRPr="001E6A4E">
            <w:rPr>
              <w:rFonts w:ascii="Arial" w:eastAsia="Times New Roman" w:hAnsi="Arial" w:cs="Arial"/>
              <w:color w:val="DC002D"/>
              <w:sz w:val="18"/>
              <w:szCs w:val="18"/>
              <w:lang w:val="es-ES"/>
            </w:rPr>
            <w:t> </w:t>
          </w:r>
        </w:p>
        <w:p w14:paraId="01326825" w14:textId="56F63412" w:rsidR="001E6A4E" w:rsidRPr="001E6A4E" w:rsidRDefault="006D574E" w:rsidP="001E6A4E">
          <w:pPr>
            <w:ind w:right="90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val="es-ES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ca-ES"/>
            </w:rPr>
            <w:t>29</w:t>
          </w:r>
          <w:r w:rsidR="001E6A4E" w:rsidRPr="001E6A4E">
            <w:rPr>
              <w:rFonts w:ascii="Arial" w:eastAsia="Times New Roman" w:hAnsi="Arial" w:cs="Arial"/>
              <w:color w:val="000000"/>
              <w:sz w:val="16"/>
              <w:szCs w:val="16"/>
              <w:lang w:val="ca-ES"/>
            </w:rPr>
            <w:t xml:space="preserve"> de </w:t>
          </w:r>
          <w:proofErr w:type="spellStart"/>
          <w:r>
            <w:rPr>
              <w:rFonts w:ascii="Arial" w:eastAsia="Times New Roman" w:hAnsi="Arial" w:cs="Arial"/>
              <w:color w:val="000000"/>
              <w:sz w:val="16"/>
              <w:szCs w:val="16"/>
              <w:lang w:val="ca-ES"/>
            </w:rPr>
            <w:t>julio</w:t>
          </w:r>
          <w:proofErr w:type="spellEnd"/>
          <w:r w:rsidR="001E6A4E" w:rsidRPr="001E6A4E">
            <w:rPr>
              <w:rFonts w:ascii="Arial" w:eastAsia="Times New Roman" w:hAnsi="Arial" w:cs="Arial"/>
              <w:color w:val="000000"/>
              <w:sz w:val="16"/>
              <w:szCs w:val="16"/>
              <w:lang w:val="ca-ES"/>
            </w:rPr>
            <w:t> 2025</w:t>
          </w:r>
          <w:r w:rsidR="001E6A4E" w:rsidRPr="001E6A4E">
            <w:rPr>
              <w:rFonts w:ascii="Arial" w:eastAsia="Times New Roman" w:hAnsi="Arial" w:cs="Arial"/>
              <w:color w:val="000000"/>
              <w:sz w:val="16"/>
              <w:szCs w:val="16"/>
              <w:lang w:val="es-ES"/>
            </w:rPr>
            <w:t> </w:t>
          </w:r>
        </w:p>
        <w:p w14:paraId="05D2124F" w14:textId="77777777" w:rsidR="001E6A4E" w:rsidRPr="001E6A4E" w:rsidRDefault="001E6A4E" w:rsidP="001E6A4E">
          <w:pPr>
            <w:ind w:right="-120"/>
            <w:jc w:val="right"/>
            <w:textAlignment w:val="baseline"/>
            <w:rPr>
              <w:rFonts w:ascii="Segoe UI" w:eastAsia="Times New Roman" w:hAnsi="Segoe UI" w:cs="Segoe UI"/>
              <w:color w:val="000000"/>
              <w:sz w:val="18"/>
              <w:szCs w:val="18"/>
              <w:lang w:val="es-ES"/>
            </w:rPr>
          </w:pPr>
          <w:r w:rsidRPr="001E6A4E">
            <w:rPr>
              <w:rFonts w:ascii="Arial" w:eastAsia="Times New Roman" w:hAnsi="Arial" w:cs="Arial"/>
              <w:color w:val="000000"/>
              <w:sz w:val="22"/>
              <w:szCs w:val="22"/>
              <w:lang w:val="es-ES"/>
            </w:rPr>
            <w:t> </w:t>
          </w:r>
        </w:p>
      </w:tc>
    </w:tr>
  </w:tbl>
  <w:p w14:paraId="30FB6544" w14:textId="77777777" w:rsidR="00026A03" w:rsidRPr="001E6A4E" w:rsidRDefault="00026A0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19B"/>
    <w:multiLevelType w:val="hybridMultilevel"/>
    <w:tmpl w:val="3B7C5E20"/>
    <w:lvl w:ilvl="0" w:tplc="9FEA693E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2CC3"/>
    <w:multiLevelType w:val="multilevel"/>
    <w:tmpl w:val="E8E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7265C"/>
    <w:multiLevelType w:val="hybridMultilevel"/>
    <w:tmpl w:val="A4D85C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A9B"/>
    <w:multiLevelType w:val="hybridMultilevel"/>
    <w:tmpl w:val="0FA465D4"/>
    <w:lvl w:ilvl="0" w:tplc="9FEA693E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39C"/>
    <w:multiLevelType w:val="multilevel"/>
    <w:tmpl w:val="415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532486"/>
    <w:multiLevelType w:val="hybridMultilevel"/>
    <w:tmpl w:val="BD6ECB1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E4D26"/>
    <w:multiLevelType w:val="hybridMultilevel"/>
    <w:tmpl w:val="FD8ED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5E7C"/>
    <w:multiLevelType w:val="multilevel"/>
    <w:tmpl w:val="EB1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577636"/>
    <w:multiLevelType w:val="hybridMultilevel"/>
    <w:tmpl w:val="9A4CF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15B58"/>
    <w:multiLevelType w:val="hybridMultilevel"/>
    <w:tmpl w:val="25EE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33FF"/>
    <w:multiLevelType w:val="multilevel"/>
    <w:tmpl w:val="F1D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DB4EA2"/>
    <w:multiLevelType w:val="hybridMultilevel"/>
    <w:tmpl w:val="E04A0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2DA8"/>
    <w:multiLevelType w:val="hybridMultilevel"/>
    <w:tmpl w:val="946A3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D2BC7"/>
    <w:multiLevelType w:val="hybridMultilevel"/>
    <w:tmpl w:val="70FCF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38684">
    <w:abstractNumId w:val="10"/>
  </w:num>
  <w:num w:numId="2" w16cid:durableId="1053625281">
    <w:abstractNumId w:val="7"/>
  </w:num>
  <w:num w:numId="3" w16cid:durableId="1888684036">
    <w:abstractNumId w:val="4"/>
  </w:num>
  <w:num w:numId="4" w16cid:durableId="1050418106">
    <w:abstractNumId w:val="9"/>
  </w:num>
  <w:num w:numId="5" w16cid:durableId="331488459">
    <w:abstractNumId w:val="8"/>
  </w:num>
  <w:num w:numId="6" w16cid:durableId="64956912">
    <w:abstractNumId w:val="3"/>
  </w:num>
  <w:num w:numId="7" w16cid:durableId="1927616482">
    <w:abstractNumId w:val="0"/>
  </w:num>
  <w:num w:numId="8" w16cid:durableId="1869830079">
    <w:abstractNumId w:val="13"/>
  </w:num>
  <w:num w:numId="9" w16cid:durableId="1656105730">
    <w:abstractNumId w:val="6"/>
  </w:num>
  <w:num w:numId="10" w16cid:durableId="356346109">
    <w:abstractNumId w:val="12"/>
  </w:num>
  <w:num w:numId="11" w16cid:durableId="1595478122">
    <w:abstractNumId w:val="11"/>
  </w:num>
  <w:num w:numId="12" w16cid:durableId="1750614291">
    <w:abstractNumId w:val="5"/>
  </w:num>
  <w:num w:numId="13" w16cid:durableId="1721246061">
    <w:abstractNumId w:val="2"/>
  </w:num>
  <w:num w:numId="14" w16cid:durableId="12481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7"/>
    <w:rsid w:val="000034E5"/>
    <w:rsid w:val="00012FD0"/>
    <w:rsid w:val="000234E8"/>
    <w:rsid w:val="00026A03"/>
    <w:rsid w:val="00032C1A"/>
    <w:rsid w:val="00037A09"/>
    <w:rsid w:val="00040852"/>
    <w:rsid w:val="00050FA0"/>
    <w:rsid w:val="00060E96"/>
    <w:rsid w:val="000645BD"/>
    <w:rsid w:val="0006479A"/>
    <w:rsid w:val="00074305"/>
    <w:rsid w:val="000743F4"/>
    <w:rsid w:val="0007643E"/>
    <w:rsid w:val="000A2866"/>
    <w:rsid w:val="000A4159"/>
    <w:rsid w:val="000A776E"/>
    <w:rsid w:val="000B0830"/>
    <w:rsid w:val="000B2DA7"/>
    <w:rsid w:val="000B6082"/>
    <w:rsid w:val="000D4EE1"/>
    <w:rsid w:val="000F4D5F"/>
    <w:rsid w:val="001100E1"/>
    <w:rsid w:val="0011668B"/>
    <w:rsid w:val="001203A3"/>
    <w:rsid w:val="00120502"/>
    <w:rsid w:val="00125B22"/>
    <w:rsid w:val="00167000"/>
    <w:rsid w:val="001801EB"/>
    <w:rsid w:val="00181966"/>
    <w:rsid w:val="0018475E"/>
    <w:rsid w:val="00194653"/>
    <w:rsid w:val="001953BA"/>
    <w:rsid w:val="001967E6"/>
    <w:rsid w:val="001A77AC"/>
    <w:rsid w:val="001B2621"/>
    <w:rsid w:val="001C2A19"/>
    <w:rsid w:val="001C403F"/>
    <w:rsid w:val="001D3637"/>
    <w:rsid w:val="001E34BD"/>
    <w:rsid w:val="001E6A4E"/>
    <w:rsid w:val="00201ADA"/>
    <w:rsid w:val="00212579"/>
    <w:rsid w:val="00215FFB"/>
    <w:rsid w:val="00222BA4"/>
    <w:rsid w:val="00235F43"/>
    <w:rsid w:val="002450A6"/>
    <w:rsid w:val="0024796D"/>
    <w:rsid w:val="00250743"/>
    <w:rsid w:val="002806B0"/>
    <w:rsid w:val="00281378"/>
    <w:rsid w:val="002832A3"/>
    <w:rsid w:val="0029450E"/>
    <w:rsid w:val="002B180A"/>
    <w:rsid w:val="002B4A89"/>
    <w:rsid w:val="002C581A"/>
    <w:rsid w:val="002E64C4"/>
    <w:rsid w:val="002F5CD3"/>
    <w:rsid w:val="00303E31"/>
    <w:rsid w:val="003214A2"/>
    <w:rsid w:val="00322AAD"/>
    <w:rsid w:val="00327B1C"/>
    <w:rsid w:val="00332A69"/>
    <w:rsid w:val="00342CDB"/>
    <w:rsid w:val="003544D9"/>
    <w:rsid w:val="00361F62"/>
    <w:rsid w:val="003634E5"/>
    <w:rsid w:val="003838BA"/>
    <w:rsid w:val="00386F54"/>
    <w:rsid w:val="00393D4B"/>
    <w:rsid w:val="003A0160"/>
    <w:rsid w:val="003A0A26"/>
    <w:rsid w:val="003A101C"/>
    <w:rsid w:val="003B4DFB"/>
    <w:rsid w:val="003C6AA7"/>
    <w:rsid w:val="003E2E1C"/>
    <w:rsid w:val="00403489"/>
    <w:rsid w:val="00403681"/>
    <w:rsid w:val="00407BE1"/>
    <w:rsid w:val="00411D9E"/>
    <w:rsid w:val="00416EBC"/>
    <w:rsid w:val="0045075D"/>
    <w:rsid w:val="00452C5C"/>
    <w:rsid w:val="004852F8"/>
    <w:rsid w:val="00487F31"/>
    <w:rsid w:val="004C4023"/>
    <w:rsid w:val="004C4BF8"/>
    <w:rsid w:val="005159DA"/>
    <w:rsid w:val="00525F24"/>
    <w:rsid w:val="005361FC"/>
    <w:rsid w:val="00542DBC"/>
    <w:rsid w:val="00556D47"/>
    <w:rsid w:val="00570B40"/>
    <w:rsid w:val="00573349"/>
    <w:rsid w:val="005813EC"/>
    <w:rsid w:val="005A42FC"/>
    <w:rsid w:val="005A66EE"/>
    <w:rsid w:val="005A78C7"/>
    <w:rsid w:val="005B2934"/>
    <w:rsid w:val="005B40BB"/>
    <w:rsid w:val="005C757A"/>
    <w:rsid w:val="005D0E7A"/>
    <w:rsid w:val="005D75B1"/>
    <w:rsid w:val="005F028E"/>
    <w:rsid w:val="005F2BEE"/>
    <w:rsid w:val="005F78A7"/>
    <w:rsid w:val="005F7BA0"/>
    <w:rsid w:val="0060770A"/>
    <w:rsid w:val="006207CD"/>
    <w:rsid w:val="0062115E"/>
    <w:rsid w:val="00627BC8"/>
    <w:rsid w:val="00644716"/>
    <w:rsid w:val="00644B37"/>
    <w:rsid w:val="00660951"/>
    <w:rsid w:val="00666ECA"/>
    <w:rsid w:val="00686EDD"/>
    <w:rsid w:val="006936E2"/>
    <w:rsid w:val="006A08AA"/>
    <w:rsid w:val="006A4BFE"/>
    <w:rsid w:val="006B33BC"/>
    <w:rsid w:val="006B7F35"/>
    <w:rsid w:val="006C4E0D"/>
    <w:rsid w:val="006C50DD"/>
    <w:rsid w:val="006C54B8"/>
    <w:rsid w:val="006C6036"/>
    <w:rsid w:val="006D0009"/>
    <w:rsid w:val="006D04E4"/>
    <w:rsid w:val="006D574E"/>
    <w:rsid w:val="006D7C7B"/>
    <w:rsid w:val="006E0438"/>
    <w:rsid w:val="006E1A37"/>
    <w:rsid w:val="006F7041"/>
    <w:rsid w:val="00712237"/>
    <w:rsid w:val="00723E89"/>
    <w:rsid w:val="00730D62"/>
    <w:rsid w:val="00737661"/>
    <w:rsid w:val="00751951"/>
    <w:rsid w:val="007520D2"/>
    <w:rsid w:val="00770EAE"/>
    <w:rsid w:val="00775867"/>
    <w:rsid w:val="007805C2"/>
    <w:rsid w:val="007910B9"/>
    <w:rsid w:val="00791934"/>
    <w:rsid w:val="00793659"/>
    <w:rsid w:val="007B29F1"/>
    <w:rsid w:val="007B387E"/>
    <w:rsid w:val="007B4BD7"/>
    <w:rsid w:val="007C0D8C"/>
    <w:rsid w:val="007C1AA6"/>
    <w:rsid w:val="007C6F74"/>
    <w:rsid w:val="007D56D8"/>
    <w:rsid w:val="007D5D02"/>
    <w:rsid w:val="007E41A0"/>
    <w:rsid w:val="00802C99"/>
    <w:rsid w:val="00810E90"/>
    <w:rsid w:val="00821054"/>
    <w:rsid w:val="00823559"/>
    <w:rsid w:val="00835365"/>
    <w:rsid w:val="00844EDC"/>
    <w:rsid w:val="0085137B"/>
    <w:rsid w:val="00853169"/>
    <w:rsid w:val="00857819"/>
    <w:rsid w:val="008618EE"/>
    <w:rsid w:val="008739E4"/>
    <w:rsid w:val="00876F5F"/>
    <w:rsid w:val="0089202F"/>
    <w:rsid w:val="008934E3"/>
    <w:rsid w:val="008C5030"/>
    <w:rsid w:val="008D0C23"/>
    <w:rsid w:val="008D2D01"/>
    <w:rsid w:val="008D6B48"/>
    <w:rsid w:val="008E1D9C"/>
    <w:rsid w:val="008F0B96"/>
    <w:rsid w:val="00901694"/>
    <w:rsid w:val="00907BA3"/>
    <w:rsid w:val="009351A2"/>
    <w:rsid w:val="00937E68"/>
    <w:rsid w:val="00973C05"/>
    <w:rsid w:val="00983173"/>
    <w:rsid w:val="009B0916"/>
    <w:rsid w:val="009C2291"/>
    <w:rsid w:val="009C5A3D"/>
    <w:rsid w:val="009C781B"/>
    <w:rsid w:val="009D6E26"/>
    <w:rsid w:val="009E5A91"/>
    <w:rsid w:val="009F2CF6"/>
    <w:rsid w:val="009F32EA"/>
    <w:rsid w:val="009F52B0"/>
    <w:rsid w:val="00A4426B"/>
    <w:rsid w:val="00A5218C"/>
    <w:rsid w:val="00A5312B"/>
    <w:rsid w:val="00A63BD0"/>
    <w:rsid w:val="00A673B1"/>
    <w:rsid w:val="00A7256A"/>
    <w:rsid w:val="00AA3680"/>
    <w:rsid w:val="00AB487B"/>
    <w:rsid w:val="00AB5261"/>
    <w:rsid w:val="00AC648C"/>
    <w:rsid w:val="00AC6621"/>
    <w:rsid w:val="00AE35EB"/>
    <w:rsid w:val="00B1365B"/>
    <w:rsid w:val="00B53008"/>
    <w:rsid w:val="00B5485F"/>
    <w:rsid w:val="00B57323"/>
    <w:rsid w:val="00B62603"/>
    <w:rsid w:val="00B72C43"/>
    <w:rsid w:val="00B83095"/>
    <w:rsid w:val="00B84491"/>
    <w:rsid w:val="00BA7844"/>
    <w:rsid w:val="00BB5D72"/>
    <w:rsid w:val="00BD16C2"/>
    <w:rsid w:val="00BE0911"/>
    <w:rsid w:val="00BE5AA1"/>
    <w:rsid w:val="00BF57E2"/>
    <w:rsid w:val="00BF69CC"/>
    <w:rsid w:val="00C0731D"/>
    <w:rsid w:val="00C32CE9"/>
    <w:rsid w:val="00C44F61"/>
    <w:rsid w:val="00C476D8"/>
    <w:rsid w:val="00C73D01"/>
    <w:rsid w:val="00C73F7A"/>
    <w:rsid w:val="00C82099"/>
    <w:rsid w:val="00C83AA4"/>
    <w:rsid w:val="00C8723A"/>
    <w:rsid w:val="00C905E9"/>
    <w:rsid w:val="00CA1982"/>
    <w:rsid w:val="00CB5E02"/>
    <w:rsid w:val="00CB6CCD"/>
    <w:rsid w:val="00CC4614"/>
    <w:rsid w:val="00CC550B"/>
    <w:rsid w:val="00CE5B3A"/>
    <w:rsid w:val="00CF6CFC"/>
    <w:rsid w:val="00D0562B"/>
    <w:rsid w:val="00D12B0F"/>
    <w:rsid w:val="00D1697F"/>
    <w:rsid w:val="00D21B80"/>
    <w:rsid w:val="00D24A14"/>
    <w:rsid w:val="00D45F2F"/>
    <w:rsid w:val="00D55E5B"/>
    <w:rsid w:val="00D57259"/>
    <w:rsid w:val="00D66A99"/>
    <w:rsid w:val="00D763D8"/>
    <w:rsid w:val="00D837F1"/>
    <w:rsid w:val="00D8764D"/>
    <w:rsid w:val="00D97CE0"/>
    <w:rsid w:val="00DC30C7"/>
    <w:rsid w:val="00DD4A6B"/>
    <w:rsid w:val="00DE08FF"/>
    <w:rsid w:val="00E00313"/>
    <w:rsid w:val="00E00DDD"/>
    <w:rsid w:val="00E20210"/>
    <w:rsid w:val="00E35F8B"/>
    <w:rsid w:val="00E36993"/>
    <w:rsid w:val="00E42815"/>
    <w:rsid w:val="00E472DB"/>
    <w:rsid w:val="00E546D2"/>
    <w:rsid w:val="00EA2AE4"/>
    <w:rsid w:val="00EC17A9"/>
    <w:rsid w:val="00EE2340"/>
    <w:rsid w:val="00EF27F5"/>
    <w:rsid w:val="00F01227"/>
    <w:rsid w:val="00F10175"/>
    <w:rsid w:val="00F30315"/>
    <w:rsid w:val="00F40467"/>
    <w:rsid w:val="00F50F4E"/>
    <w:rsid w:val="00F53A37"/>
    <w:rsid w:val="00F6454E"/>
    <w:rsid w:val="00F8624F"/>
    <w:rsid w:val="00FB1146"/>
    <w:rsid w:val="00FC0918"/>
    <w:rsid w:val="00FC4CB3"/>
    <w:rsid w:val="00FE0E95"/>
    <w:rsid w:val="1CBA1DA5"/>
    <w:rsid w:val="2A996B8C"/>
    <w:rsid w:val="300F3EA3"/>
    <w:rsid w:val="41134EE7"/>
    <w:rsid w:val="4A84D6F0"/>
    <w:rsid w:val="53F3FD86"/>
    <w:rsid w:val="6F3FB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D931"/>
  <w14:defaultImageDpi w14:val="330"/>
  <w15:docId w15:val="{E8DC0AE2-9E23-4967-AEB7-AFE3A11C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3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3B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6A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A03"/>
  </w:style>
  <w:style w:type="paragraph" w:styleId="Piedepgina">
    <w:name w:val="footer"/>
    <w:basedOn w:val="Normal"/>
    <w:link w:val="PiedepginaCar"/>
    <w:uiPriority w:val="99"/>
    <w:unhideWhenUsed/>
    <w:rsid w:val="00026A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A03"/>
  </w:style>
  <w:style w:type="character" w:customStyle="1" w:styleId="hiddengrammarerror">
    <w:name w:val="hiddengrammarerror"/>
    <w:basedOn w:val="Fuentedeprrafopredeter"/>
    <w:rsid w:val="00573349"/>
  </w:style>
  <w:style w:type="paragraph" w:customStyle="1" w:styleId="paragraph">
    <w:name w:val="paragraph"/>
    <w:basedOn w:val="Normal"/>
    <w:rsid w:val="00AC66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normaltextrun">
    <w:name w:val="normaltextrun"/>
    <w:basedOn w:val="Fuentedeprrafopredeter"/>
    <w:rsid w:val="00AC6621"/>
  </w:style>
  <w:style w:type="character" w:customStyle="1" w:styleId="eop">
    <w:name w:val="eop"/>
    <w:basedOn w:val="Fuentedeprrafopredeter"/>
    <w:rsid w:val="00AC6621"/>
  </w:style>
  <w:style w:type="paragraph" w:styleId="Prrafodelista">
    <w:name w:val="List Paragraph"/>
    <w:basedOn w:val="Normal"/>
    <w:uiPriority w:val="34"/>
    <w:qFormat/>
    <w:rsid w:val="00AC66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62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66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ttps://www.barcelonactiva.cat/-/arriben-els-casals-d-estiu-codicrack-per-formar-als-m%C3%A9s-joves-en-compet%C3%A8ncies-digital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ttps://eur03.safelinks.protection.outlook.com/?url=https%3A%2F%2Fcibernarium.barcelonactiva.cat%2Fformacions%3Fscope%3D84&amp;data=05%7C02%7Caida.coron%40barcelonactiva.cat%7Cd5d874986c1b4843afbe08ddc90a53c7%7C11d22a1fa84d4849b1a428cec13827da%7C0%7C0%7C638887768372701510%7CUnknown%7CTWFpbGZsb3d8eyJFbXB0eU1hcGkiOnRydWUsIlYiOiIwLjAuMDAwMCIsIlAiOiJXaW4zMiIsIkFOIjoiTWFpbCIsIldUIjoyfQ%3D%3D%7C0%7C%7C%7C&amp;sdata=zIxGEth8YMNWEPfa4Z4VEWaecVng4Aw6F7MNrLJmw0U%3D&amp;reserved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cibernarium.barcelonactiva.cat/ficha-actividad?activityId=14575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ttps://cibernarium.barcelonactiva.cat/ficha-actividad?activityId=14575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tps://cibernarium.barcelonactiva.cat/formacions?scope=83" TargetMode="External"/><Relationship Id="rId14" Type="http://schemas.openxmlformats.org/officeDocument/2006/relationships/hyperlink" Target="mailto:valenca.figuera@barcelonactiv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32D26-4FD7-844D-904D-193CF4E7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3535</Characters>
  <Application>Microsoft Office Word</Application>
  <DocSecurity>0</DocSecurity>
  <Lines>84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Coron Hernandez</dc:creator>
  <cp:keywords/>
  <dc:description/>
  <cp:lastModifiedBy>Nora Blazquez Trias</cp:lastModifiedBy>
  <cp:revision>8</cp:revision>
  <cp:lastPrinted>2024-10-02T02:53:00Z</cp:lastPrinted>
  <dcterms:created xsi:type="dcterms:W3CDTF">2025-07-29T09:01:00Z</dcterms:created>
  <dcterms:modified xsi:type="dcterms:W3CDTF">2025-07-30T07:32:00Z</dcterms:modified>
</cp:coreProperties>
</file>